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600F" w:rsidRDefault="0080600F" w:rsidP="0080600F">
      <w:pPr>
        <w:spacing w:line="360" w:lineRule="auto"/>
        <w:jc w:val="center"/>
        <w:rPr>
          <w:b/>
        </w:rPr>
      </w:pPr>
      <w:r>
        <w:rPr>
          <w:b/>
        </w:rPr>
        <w:t xml:space="preserve">Список </w:t>
      </w:r>
      <w:r w:rsidR="00ED34F7">
        <w:rPr>
          <w:b/>
        </w:rPr>
        <w:t>информационны</w:t>
      </w:r>
      <w:bookmarkStart w:id="0" w:name="_GoBack"/>
      <w:bookmarkEnd w:id="0"/>
      <w:r w:rsidR="00ED34F7">
        <w:rPr>
          <w:b/>
        </w:rPr>
        <w:t>х ресурсов</w:t>
      </w:r>
    </w:p>
    <w:p w:rsidR="0080600F" w:rsidRDefault="0080600F" w:rsidP="0080600F">
      <w:pPr>
        <w:spacing w:line="360" w:lineRule="auto"/>
        <w:jc w:val="center"/>
        <w:rPr>
          <w:b/>
        </w:rPr>
      </w:pPr>
      <w:r>
        <w:rPr>
          <w:b/>
        </w:rPr>
        <w:t>Основная литература</w:t>
      </w:r>
    </w:p>
    <w:p w:rsidR="0080600F" w:rsidRDefault="0080600F" w:rsidP="0080600F">
      <w:pPr>
        <w:jc w:val="both"/>
      </w:pPr>
    </w:p>
    <w:p w:rsidR="009D3E93" w:rsidRDefault="009D3E93" w:rsidP="0080600F">
      <w:pPr>
        <w:numPr>
          <w:ilvl w:val="0"/>
          <w:numId w:val="1"/>
        </w:numPr>
        <w:spacing w:line="360" w:lineRule="auto"/>
        <w:contextualSpacing/>
        <w:jc w:val="both"/>
      </w:pPr>
      <w:proofErr w:type="spellStart"/>
      <w:r>
        <w:t>Брусенская</w:t>
      </w:r>
      <w:proofErr w:type="spellEnd"/>
      <w:r>
        <w:t xml:space="preserve">, Л. А. Юридическая риторика: учебник / Л. А. </w:t>
      </w:r>
      <w:proofErr w:type="spellStart"/>
      <w:r>
        <w:t>Брусенская</w:t>
      </w:r>
      <w:proofErr w:type="spellEnd"/>
      <w:r>
        <w:t xml:space="preserve">, Э. Г. Куликова, И. В. Беляева. — Москва: Норма: ИНФРАМ,2021. — 288 с. - ISBN 978-5-91768-605-9. - Текст: электронный. - URL: https://znanium.com/catalog/product/1217466. – Режим доступа: по подписке. </w:t>
      </w:r>
    </w:p>
    <w:p w:rsidR="007F4D4A" w:rsidRPr="00AD5F40" w:rsidRDefault="007F4D4A" w:rsidP="0080600F">
      <w:pPr>
        <w:numPr>
          <w:ilvl w:val="0"/>
          <w:numId w:val="1"/>
        </w:numPr>
        <w:spacing w:line="360" w:lineRule="auto"/>
        <w:contextualSpacing/>
        <w:jc w:val="both"/>
      </w:pPr>
      <w:proofErr w:type="spellStart"/>
      <w:r>
        <w:t>Дивакова</w:t>
      </w:r>
      <w:proofErr w:type="spellEnd"/>
      <w:r>
        <w:t>, М.В. Риторика: сборник текстов: [16+] / М.В. </w:t>
      </w:r>
      <w:proofErr w:type="spellStart"/>
      <w:r>
        <w:t>Дивакова</w:t>
      </w:r>
      <w:proofErr w:type="spellEnd"/>
      <w:r>
        <w:t xml:space="preserve">; Министерство транспорта Российской Федерации, Московская государственная академия водного транспорта. – Москва: Альтаир: МГАВТ, 2011. – 115 с. – Режим доступа: по подписке. – URL: </w:t>
      </w:r>
      <w:hyperlink r:id="rId5" w:history="1">
        <w:r>
          <w:rPr>
            <w:rStyle w:val="a3"/>
          </w:rPr>
          <w:t>https://biblioclub.ru/index.php?page=book&amp;id=429913</w:t>
        </w:r>
      </w:hyperlink>
      <w:r>
        <w:t xml:space="preserve"> (дата обращения: 14.02.2021). – Текст: электронный.</w:t>
      </w:r>
    </w:p>
    <w:p w:rsidR="003A3AB8" w:rsidRDefault="003A3AB8" w:rsidP="0080600F">
      <w:pPr>
        <w:numPr>
          <w:ilvl w:val="0"/>
          <w:numId w:val="1"/>
        </w:numPr>
        <w:spacing w:line="360" w:lineRule="auto"/>
        <w:contextualSpacing/>
        <w:jc w:val="both"/>
      </w:pPr>
      <w:r>
        <w:t>Ивакина, Н. Н. Основы судебного красноречия (Риторика для юристов): учебное пособие / Н. Н. Ивакина. — 3-е изд., пересмотр. - М.: Норма: ИНФРА-М, 2019. - 592 с. - ISBN 978-5-91768-150-4. - Текст: электронный. - URL: https://znanium.com/catalog/product/1010192. – Режим доступа: по подписке.</w:t>
      </w:r>
    </w:p>
    <w:p w:rsidR="00CC3B06" w:rsidRDefault="00CC3B06" w:rsidP="0080600F">
      <w:pPr>
        <w:numPr>
          <w:ilvl w:val="0"/>
          <w:numId w:val="1"/>
        </w:numPr>
        <w:spacing w:line="360" w:lineRule="auto"/>
        <w:contextualSpacing/>
        <w:jc w:val="both"/>
      </w:pPr>
      <w:r>
        <w:t>Максимова, Т. Ю. Профессиональные навыки юриста в уголовном судопроизводстве: учебное пособие / Т. Ю. Максимова, Е. А. Рубинштейн; под ред. Е. А. Рубинштейна. — Москва: Норма: ИНФРАМ, 2021. — 112 с. - ISBN 978-5-91768-798-8. - Текст: электронный. - URL: https://znanium.com/catalog/product/1238970. – Режим доступа: по подписке.</w:t>
      </w:r>
    </w:p>
    <w:p w:rsidR="00CF7081" w:rsidRDefault="00CF7081" w:rsidP="0080600F">
      <w:pPr>
        <w:numPr>
          <w:ilvl w:val="0"/>
          <w:numId w:val="1"/>
        </w:numPr>
        <w:spacing w:line="360" w:lineRule="auto"/>
        <w:contextualSpacing/>
        <w:jc w:val="both"/>
      </w:pPr>
      <w:r>
        <w:rPr>
          <w:rStyle w:val="biblio-record-text"/>
        </w:rPr>
        <w:t>Никулина, И. А. Судебное красноречие: учебное пособие / И. А. Никулина. — Москва</w:t>
      </w:r>
      <w:proofErr w:type="gramStart"/>
      <w:r>
        <w:rPr>
          <w:rStyle w:val="biblio-record-text"/>
        </w:rPr>
        <w:t>: ,</w:t>
      </w:r>
      <w:proofErr w:type="gramEnd"/>
      <w:r>
        <w:rPr>
          <w:rStyle w:val="biblio-record-text"/>
        </w:rPr>
        <w:t xml:space="preserve"> 2019. — 64 с. — ISBN 978-5-392-28471-9. — Текст: электронный // Лань: электронно-библиотечная система. — URL: https://e.lanbook.com/book/150936. — Режим доступа: для </w:t>
      </w:r>
      <w:proofErr w:type="spellStart"/>
      <w:r>
        <w:rPr>
          <w:rStyle w:val="biblio-record-text"/>
        </w:rPr>
        <w:t>авториз</w:t>
      </w:r>
      <w:proofErr w:type="spellEnd"/>
      <w:r>
        <w:rPr>
          <w:rStyle w:val="biblio-record-text"/>
        </w:rPr>
        <w:t>. пользователей.</w:t>
      </w:r>
    </w:p>
    <w:p w:rsidR="0080600F" w:rsidRDefault="0080600F" w:rsidP="0080600F">
      <w:pPr>
        <w:numPr>
          <w:ilvl w:val="0"/>
          <w:numId w:val="1"/>
        </w:numPr>
        <w:spacing w:line="360" w:lineRule="auto"/>
        <w:contextualSpacing/>
        <w:jc w:val="both"/>
      </w:pPr>
      <w:r>
        <w:t xml:space="preserve">Судебные речи известных русских юристов. – М.: </w:t>
      </w:r>
      <w:proofErr w:type="spellStart"/>
      <w:r>
        <w:t>Директ</w:t>
      </w:r>
      <w:proofErr w:type="spellEnd"/>
      <w:r>
        <w:t>-Медиа, 2014. – 935 с.</w:t>
      </w:r>
      <w:r w:rsidRPr="002369A8">
        <w:t xml:space="preserve"> </w:t>
      </w:r>
      <w:r>
        <w:t xml:space="preserve">– Режим доступа: </w:t>
      </w:r>
      <w:hyperlink r:id="rId6" w:history="1">
        <w:r w:rsidRPr="0092047F">
          <w:rPr>
            <w:rStyle w:val="a3"/>
          </w:rPr>
          <w:t>http://biblioclub.ru/index.php?page=book_view_red&amp;book_id=236437</w:t>
        </w:r>
      </w:hyperlink>
    </w:p>
    <w:p w:rsidR="0080600F" w:rsidRDefault="0080600F" w:rsidP="0080600F">
      <w:pPr>
        <w:numPr>
          <w:ilvl w:val="0"/>
          <w:numId w:val="1"/>
        </w:numPr>
        <w:spacing w:line="360" w:lineRule="auto"/>
        <w:contextualSpacing/>
        <w:jc w:val="both"/>
      </w:pPr>
      <w:r>
        <w:t>Судебные речи известных русских юристов. Часть 1. – М.: Изд. СГУ, 2009. – 384 с.</w:t>
      </w:r>
      <w:r w:rsidRPr="002369A8">
        <w:t xml:space="preserve"> </w:t>
      </w:r>
      <w:r>
        <w:t xml:space="preserve">– Режим доступа: </w:t>
      </w:r>
      <w:r w:rsidRPr="00414AE2">
        <w:t>http://biblioclub.ru/index.php?page=book_red&amp;id=275204&amp;sr=1</w:t>
      </w:r>
    </w:p>
    <w:p w:rsidR="0080600F" w:rsidRDefault="0080600F" w:rsidP="0080600F">
      <w:pPr>
        <w:numPr>
          <w:ilvl w:val="0"/>
          <w:numId w:val="1"/>
        </w:numPr>
        <w:spacing w:line="360" w:lineRule="auto"/>
        <w:contextualSpacing/>
        <w:jc w:val="both"/>
      </w:pPr>
      <w:r>
        <w:t>Судебные речи известных русских юристов. Часть 2. – М.: Изд. СГУ, 2009. – 380 с.</w:t>
      </w:r>
      <w:r w:rsidRPr="002369A8">
        <w:t xml:space="preserve"> </w:t>
      </w:r>
      <w:r>
        <w:t xml:space="preserve">– Режим доступа: </w:t>
      </w:r>
      <w:hyperlink r:id="rId7" w:history="1">
        <w:r w:rsidRPr="0092047F">
          <w:rPr>
            <w:rStyle w:val="a3"/>
          </w:rPr>
          <w:t>http://biblioclub.ru/index.php?page=book_view_red&amp;book_id=275205</w:t>
        </w:r>
      </w:hyperlink>
    </w:p>
    <w:p w:rsidR="0080600F" w:rsidRDefault="0080600F" w:rsidP="0080600F">
      <w:pPr>
        <w:numPr>
          <w:ilvl w:val="0"/>
          <w:numId w:val="1"/>
        </w:numPr>
        <w:spacing w:line="360" w:lineRule="auto"/>
        <w:contextualSpacing/>
        <w:jc w:val="both"/>
      </w:pPr>
      <w:r>
        <w:t>Судебные речи известных русских юристов. Часть 3. – М.: Изд. СГУ, 2009. – 381 с.</w:t>
      </w:r>
      <w:r w:rsidRPr="002369A8">
        <w:t xml:space="preserve"> </w:t>
      </w:r>
      <w:r>
        <w:t xml:space="preserve">– Режим доступа: </w:t>
      </w:r>
      <w:hyperlink r:id="rId8" w:history="1">
        <w:r w:rsidRPr="0092047F">
          <w:rPr>
            <w:rStyle w:val="a3"/>
          </w:rPr>
          <w:t>http://biblioclub.ru/index.php?page=book_red&amp;id=275206&amp;sr=1</w:t>
        </w:r>
      </w:hyperlink>
    </w:p>
    <w:p w:rsidR="006D1B78" w:rsidRDefault="006D1B78" w:rsidP="0080600F">
      <w:pPr>
        <w:spacing w:line="360" w:lineRule="auto"/>
        <w:ind w:left="705"/>
        <w:contextualSpacing/>
        <w:jc w:val="center"/>
        <w:rPr>
          <w:b/>
        </w:rPr>
      </w:pPr>
    </w:p>
    <w:p w:rsidR="0080600F" w:rsidRPr="002F6F1A" w:rsidRDefault="0080600F" w:rsidP="0080600F">
      <w:pPr>
        <w:spacing w:line="360" w:lineRule="auto"/>
        <w:ind w:left="705"/>
        <w:contextualSpacing/>
        <w:jc w:val="center"/>
        <w:rPr>
          <w:b/>
        </w:rPr>
      </w:pPr>
      <w:r w:rsidRPr="002F6F1A">
        <w:rPr>
          <w:b/>
        </w:rPr>
        <w:lastRenderedPageBreak/>
        <w:t>Дополнительная литература</w:t>
      </w:r>
    </w:p>
    <w:p w:rsidR="0080600F" w:rsidRPr="0076175B" w:rsidRDefault="0080600F" w:rsidP="0080600F">
      <w:pPr>
        <w:numPr>
          <w:ilvl w:val="0"/>
          <w:numId w:val="2"/>
        </w:numPr>
        <w:spacing w:line="360" w:lineRule="auto"/>
        <w:ind w:left="709" w:hanging="709"/>
        <w:contextualSpacing/>
        <w:jc w:val="both"/>
        <w:rPr>
          <w:rStyle w:val="a3"/>
          <w:color w:val="auto"/>
          <w:u w:val="none"/>
        </w:rPr>
      </w:pPr>
      <w:r>
        <w:t xml:space="preserve">Андреевский, С.А. Судебные речи/ С.А. Андреевский. – М.: </w:t>
      </w:r>
      <w:proofErr w:type="spellStart"/>
      <w:r>
        <w:t>Директ</w:t>
      </w:r>
      <w:proofErr w:type="spellEnd"/>
      <w:r>
        <w:t>-Медиа, 2012. – 121 с.</w:t>
      </w:r>
      <w:r w:rsidRPr="002369A8">
        <w:t xml:space="preserve"> </w:t>
      </w:r>
      <w:r>
        <w:t xml:space="preserve">– Режим доступа: </w:t>
      </w:r>
      <w:hyperlink r:id="rId9" w:history="1">
        <w:r w:rsidRPr="0092047F">
          <w:rPr>
            <w:rStyle w:val="a3"/>
          </w:rPr>
          <w:t>http://biblioclub.ru/index.php?page=book_red&amp;id=90254&amp;sr=1</w:t>
        </w:r>
      </w:hyperlink>
    </w:p>
    <w:p w:rsidR="0076175B" w:rsidRDefault="0076175B" w:rsidP="0076175B">
      <w:pPr>
        <w:pStyle w:val="a4"/>
        <w:numPr>
          <w:ilvl w:val="0"/>
          <w:numId w:val="2"/>
        </w:numPr>
        <w:spacing w:line="360" w:lineRule="auto"/>
        <w:ind w:left="567" w:hanging="567"/>
        <w:jc w:val="both"/>
      </w:pPr>
      <w:proofErr w:type="spellStart"/>
      <w:r>
        <w:t>Дивакова</w:t>
      </w:r>
      <w:proofErr w:type="spellEnd"/>
      <w:r>
        <w:t>, М.В. Судебная риторика: сборник упражнений / М.В. </w:t>
      </w:r>
      <w:proofErr w:type="spellStart"/>
      <w:r>
        <w:t>Дивакова</w:t>
      </w:r>
      <w:proofErr w:type="spellEnd"/>
      <w:r>
        <w:t xml:space="preserve">; Министерство транспорта Российской Федерации, Московская государственная академия водного транспорта. – Москва: Альтаир: МГАВТ, 2013. – 121 с. – Режим доступа: по подписке. – URL: </w:t>
      </w:r>
      <w:hyperlink r:id="rId10" w:history="1">
        <w:r>
          <w:rPr>
            <w:rStyle w:val="a3"/>
          </w:rPr>
          <w:t>https://biblioclub.ru/index.php?page=book&amp;id=429920</w:t>
        </w:r>
      </w:hyperlink>
      <w:r>
        <w:t xml:space="preserve"> (дата обращения: 14.02.2021). – Текст: электронный.</w:t>
      </w:r>
    </w:p>
    <w:p w:rsidR="0080600F" w:rsidRDefault="0080600F" w:rsidP="0076175B">
      <w:pPr>
        <w:numPr>
          <w:ilvl w:val="0"/>
          <w:numId w:val="2"/>
        </w:numPr>
        <w:spacing w:line="360" w:lineRule="auto"/>
        <w:ind w:left="709" w:hanging="709"/>
        <w:contextualSpacing/>
        <w:jc w:val="both"/>
      </w:pPr>
      <w:proofErr w:type="spellStart"/>
      <w:r>
        <w:t>Иссерс</w:t>
      </w:r>
      <w:proofErr w:type="spellEnd"/>
      <w:r>
        <w:t>, О.С. Речевое воздействие [Текст</w:t>
      </w:r>
      <w:proofErr w:type="gramStart"/>
      <w:r>
        <w:t>] :</w:t>
      </w:r>
      <w:proofErr w:type="gramEnd"/>
      <w:r>
        <w:t xml:space="preserve"> учебное пособие / О.С. </w:t>
      </w:r>
      <w:proofErr w:type="spellStart"/>
      <w:r>
        <w:t>Иссерс</w:t>
      </w:r>
      <w:proofErr w:type="spellEnd"/>
      <w:r>
        <w:t xml:space="preserve">. – 2-е изд. – М.: Флинта: Наука, 2011. – 224 с. </w:t>
      </w:r>
    </w:p>
    <w:p w:rsidR="003A1AFD" w:rsidRDefault="003A1AFD" w:rsidP="0076175B">
      <w:pPr>
        <w:numPr>
          <w:ilvl w:val="0"/>
          <w:numId w:val="2"/>
        </w:numPr>
        <w:spacing w:line="360" w:lineRule="auto"/>
        <w:ind w:left="709" w:hanging="709"/>
        <w:contextualSpacing/>
        <w:jc w:val="both"/>
      </w:pPr>
      <w:r>
        <w:t xml:space="preserve">Золотарева И.Д. Юридическая риторика: учебно-методическое пособие для бакалавров направления подготовки 40.03.01 Юриспруденция / Золотарева И.Д. — Краснодар: Южный институт менеджмента, 2014. — 52 c. — ISBN 2227-8397. — Текст: электронный // Электронно-библиотечная система IPR BOOKS: [сайт]. — URL: http://www.iprbookshop.ru/26003.html. — Режим доступа: для </w:t>
      </w:r>
      <w:proofErr w:type="spellStart"/>
      <w:r>
        <w:t>авторизир</w:t>
      </w:r>
      <w:proofErr w:type="spellEnd"/>
      <w:r>
        <w:t>. пользователей</w:t>
      </w:r>
    </w:p>
    <w:p w:rsidR="0080600F" w:rsidRDefault="0080600F" w:rsidP="00AD5F40">
      <w:pPr>
        <w:numPr>
          <w:ilvl w:val="0"/>
          <w:numId w:val="2"/>
        </w:numPr>
        <w:spacing w:line="360" w:lineRule="auto"/>
        <w:ind w:left="709" w:hanging="709"/>
        <w:contextualSpacing/>
        <w:jc w:val="both"/>
      </w:pPr>
      <w:r>
        <w:t xml:space="preserve">Каверин, Б.И. Ораторское искусство/ Б.И. Каверин, И.В. Демидов – М.: </w:t>
      </w:r>
      <w:proofErr w:type="spellStart"/>
      <w:r>
        <w:t>Юнити</w:t>
      </w:r>
      <w:proofErr w:type="spellEnd"/>
      <w:r>
        <w:t>-Дана, 2015. – 255 с.</w:t>
      </w:r>
      <w:r w:rsidRPr="002369A8">
        <w:t xml:space="preserve"> </w:t>
      </w:r>
      <w:r>
        <w:t>– Режим</w:t>
      </w:r>
      <w:r w:rsidR="00AD5F40">
        <w:t xml:space="preserve"> </w:t>
      </w:r>
      <w:r>
        <w:t>доступа:.</w:t>
      </w:r>
      <w:r w:rsidRPr="000E092E">
        <w:t>http://biblioclub.ru/</w:t>
      </w:r>
      <w:proofErr w:type="gramStart"/>
      <w:r w:rsidRPr="000E092E">
        <w:t>index.php?page</w:t>
      </w:r>
      <w:proofErr w:type="gramEnd"/>
      <w:r w:rsidRPr="000E092E">
        <w:t>=book_red&amp;id=114430&amp;sr=1</w:t>
      </w:r>
    </w:p>
    <w:p w:rsidR="0080600F" w:rsidRPr="000E25CF" w:rsidRDefault="0080600F" w:rsidP="0080600F">
      <w:pPr>
        <w:numPr>
          <w:ilvl w:val="0"/>
          <w:numId w:val="2"/>
        </w:numPr>
        <w:spacing w:line="360" w:lineRule="auto"/>
        <w:ind w:left="709" w:hanging="709"/>
        <w:contextualSpacing/>
        <w:jc w:val="both"/>
      </w:pPr>
      <w:proofErr w:type="spellStart"/>
      <w:r w:rsidRPr="00C5781B">
        <w:rPr>
          <w:color w:val="000000"/>
          <w:shd w:val="clear" w:color="auto" w:fill="FCFCFC"/>
        </w:rPr>
        <w:t>Нигматуллина</w:t>
      </w:r>
      <w:proofErr w:type="spellEnd"/>
      <w:r>
        <w:rPr>
          <w:color w:val="000000"/>
          <w:shd w:val="clear" w:color="auto" w:fill="FCFCFC"/>
        </w:rPr>
        <w:t>,</w:t>
      </w:r>
      <w:r w:rsidRPr="00C5781B">
        <w:rPr>
          <w:color w:val="000000"/>
          <w:shd w:val="clear" w:color="auto" w:fill="FCFCFC"/>
        </w:rPr>
        <w:t xml:space="preserve"> Т.А. Искусство слова [Электронный ресурс]: хрестоматия по судебной риторике / Т.А. </w:t>
      </w:r>
      <w:proofErr w:type="spellStart"/>
      <w:r w:rsidRPr="00C5781B">
        <w:rPr>
          <w:color w:val="000000"/>
          <w:shd w:val="clear" w:color="auto" w:fill="FCFCFC"/>
        </w:rPr>
        <w:t>Нигматуллина</w:t>
      </w:r>
      <w:proofErr w:type="spellEnd"/>
      <w:r w:rsidRPr="00C5781B">
        <w:rPr>
          <w:color w:val="000000"/>
          <w:shd w:val="clear" w:color="auto" w:fill="FCFCFC"/>
        </w:rPr>
        <w:t xml:space="preserve">, Р.Я. </w:t>
      </w:r>
      <w:proofErr w:type="spellStart"/>
      <w:r w:rsidRPr="00C5781B">
        <w:rPr>
          <w:color w:val="000000"/>
          <w:shd w:val="clear" w:color="auto" w:fill="FCFCFC"/>
        </w:rPr>
        <w:t>Вельц</w:t>
      </w:r>
      <w:proofErr w:type="spellEnd"/>
      <w:r w:rsidRPr="00C5781B">
        <w:rPr>
          <w:color w:val="000000"/>
          <w:shd w:val="clear" w:color="auto" w:fill="FCFCFC"/>
        </w:rPr>
        <w:t>. — Электрон. текстовые данные. — Уфа: Башкирский институт социальных технологий (филиал) ОУП ВО «</w:t>
      </w:r>
      <w:proofErr w:type="spellStart"/>
      <w:r w:rsidRPr="00C5781B">
        <w:rPr>
          <w:color w:val="000000"/>
          <w:shd w:val="clear" w:color="auto" w:fill="FCFCFC"/>
        </w:rPr>
        <w:t>АТиСО</w:t>
      </w:r>
      <w:proofErr w:type="spellEnd"/>
      <w:r w:rsidRPr="00C5781B">
        <w:rPr>
          <w:color w:val="000000"/>
          <w:shd w:val="clear" w:color="auto" w:fill="FCFCFC"/>
        </w:rPr>
        <w:t xml:space="preserve">», 2017. — 672 c. — 978-5-904354-72-5. — Режим доступа: </w:t>
      </w:r>
      <w:hyperlink r:id="rId11" w:history="1">
        <w:r w:rsidR="000E25CF" w:rsidRPr="00197947">
          <w:rPr>
            <w:rStyle w:val="a3"/>
            <w:shd w:val="clear" w:color="auto" w:fill="FCFCFC"/>
          </w:rPr>
          <w:t>http://www.iprbookshop.ru/66756.html</w:t>
        </w:r>
      </w:hyperlink>
    </w:p>
    <w:p w:rsidR="000E25CF" w:rsidRPr="006E246E" w:rsidRDefault="000E25CF" w:rsidP="0080600F">
      <w:pPr>
        <w:numPr>
          <w:ilvl w:val="0"/>
          <w:numId w:val="2"/>
        </w:numPr>
        <w:spacing w:line="360" w:lineRule="auto"/>
        <w:ind w:left="709" w:hanging="709"/>
        <w:contextualSpacing/>
        <w:jc w:val="both"/>
      </w:pPr>
      <w:proofErr w:type="spellStart"/>
      <w:r>
        <w:t>Хазагеров</w:t>
      </w:r>
      <w:proofErr w:type="spellEnd"/>
      <w:r>
        <w:t xml:space="preserve">, Г.Г. Изобразительная речь: учебное пособие по развитию навыков описания и </w:t>
      </w:r>
      <w:proofErr w:type="gramStart"/>
      <w:r>
        <w:t>повествования :</w:t>
      </w:r>
      <w:proofErr w:type="gramEnd"/>
      <w:r>
        <w:t xml:space="preserve"> [16+] / Г.Г. </w:t>
      </w:r>
      <w:proofErr w:type="spellStart"/>
      <w:r>
        <w:t>Хазагеров</w:t>
      </w:r>
      <w:proofErr w:type="spellEnd"/>
      <w:r>
        <w:t xml:space="preserve">. – </w:t>
      </w:r>
      <w:proofErr w:type="gramStart"/>
      <w:r>
        <w:t>Москва :</w:t>
      </w:r>
      <w:proofErr w:type="gramEnd"/>
      <w:r>
        <w:t xml:space="preserve"> ФЛИНТА, 2020. – 228 с. – Режим доступа: по подписке. – URL: </w:t>
      </w:r>
      <w:hyperlink r:id="rId12" w:history="1">
        <w:r>
          <w:rPr>
            <w:rStyle w:val="a3"/>
          </w:rPr>
          <w:t>https://biblioclub.ru/index.php?page=book&amp;id=607251</w:t>
        </w:r>
      </w:hyperlink>
      <w:r>
        <w:t xml:space="preserve"> (дата обращения: 14.02.2021). – </w:t>
      </w:r>
      <w:proofErr w:type="spellStart"/>
      <w:r>
        <w:t>Библиогр</w:t>
      </w:r>
      <w:proofErr w:type="spellEnd"/>
      <w:r>
        <w:t xml:space="preserve">. в кн. – ISBN 978-5-9765-4083-5. – </w:t>
      </w:r>
      <w:proofErr w:type="gramStart"/>
      <w:r>
        <w:t>Текст :</w:t>
      </w:r>
      <w:proofErr w:type="gramEnd"/>
      <w:r>
        <w:t xml:space="preserve"> электронный.</w:t>
      </w:r>
    </w:p>
    <w:p w:rsidR="0080600F" w:rsidRDefault="0080600F" w:rsidP="0080600F">
      <w:pPr>
        <w:spacing w:line="360" w:lineRule="auto"/>
        <w:ind w:left="705"/>
        <w:contextualSpacing/>
        <w:jc w:val="both"/>
      </w:pPr>
    </w:p>
    <w:p w:rsidR="0080600F" w:rsidRDefault="0080600F" w:rsidP="0080600F">
      <w:pPr>
        <w:rPr>
          <w:i/>
          <w:noProof/>
          <w:color w:val="000000"/>
        </w:rPr>
      </w:pPr>
    </w:p>
    <w:p w:rsidR="0080600F" w:rsidRDefault="0080600F" w:rsidP="0080600F">
      <w:pPr>
        <w:rPr>
          <w:i/>
          <w:noProof/>
          <w:color w:val="000000"/>
        </w:rPr>
      </w:pPr>
    </w:p>
    <w:p w:rsidR="00B85783" w:rsidRDefault="00B85783"/>
    <w:sectPr w:rsidR="00B857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A72D78"/>
    <w:multiLevelType w:val="hybridMultilevel"/>
    <w:tmpl w:val="15F01EDE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71547FF6"/>
    <w:multiLevelType w:val="hybridMultilevel"/>
    <w:tmpl w:val="CEA4043A"/>
    <w:lvl w:ilvl="0" w:tplc="DB00367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6DE"/>
    <w:rsid w:val="000E25CF"/>
    <w:rsid w:val="002F6F1A"/>
    <w:rsid w:val="003A1AFD"/>
    <w:rsid w:val="003A3AB8"/>
    <w:rsid w:val="006D1B78"/>
    <w:rsid w:val="0076175B"/>
    <w:rsid w:val="007F4D4A"/>
    <w:rsid w:val="0080600F"/>
    <w:rsid w:val="009D3E93"/>
    <w:rsid w:val="00AD5F40"/>
    <w:rsid w:val="00B85783"/>
    <w:rsid w:val="00C676DE"/>
    <w:rsid w:val="00CC3B06"/>
    <w:rsid w:val="00CF7081"/>
    <w:rsid w:val="00ED3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7EE23"/>
  <w15:chartTrackingRefBased/>
  <w15:docId w15:val="{3828AA09-45F5-4237-B3B9-B7001C3C0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60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sid w:val="0080600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6175B"/>
    <w:pPr>
      <w:ind w:left="720"/>
      <w:contextualSpacing/>
    </w:pPr>
  </w:style>
  <w:style w:type="character" w:customStyle="1" w:styleId="biblio-record-text">
    <w:name w:val="biblio-record-text"/>
    <w:basedOn w:val="a0"/>
    <w:rsid w:val="00CF70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38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29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_red&amp;id=275206&amp;sr=1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iblioclub.ru/index.php?page=book_view_red&amp;book_id=275205" TargetMode="External"/><Relationship Id="rId12" Type="http://schemas.openxmlformats.org/officeDocument/2006/relationships/hyperlink" Target="https://biblioclub.ru/index.php?page=book&amp;id=60725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iblioclub.ru/index.php?page=book_view_red&amp;book_id=236437" TargetMode="External"/><Relationship Id="rId11" Type="http://schemas.openxmlformats.org/officeDocument/2006/relationships/hyperlink" Target="http://www.iprbookshop.ru/66756.html" TargetMode="External"/><Relationship Id="rId5" Type="http://schemas.openxmlformats.org/officeDocument/2006/relationships/hyperlink" Target="https://biblioclub.ru/index.php?page=book&amp;id=429913" TargetMode="External"/><Relationship Id="rId10" Type="http://schemas.openxmlformats.org/officeDocument/2006/relationships/hyperlink" Target="https://biblioclub.ru/index.php?page=book&amp;id=4299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_red&amp;id=90254&amp;sr=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695</Words>
  <Characters>3964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Belle</cp:lastModifiedBy>
  <cp:revision>16</cp:revision>
  <dcterms:created xsi:type="dcterms:W3CDTF">2020-09-02T18:36:00Z</dcterms:created>
  <dcterms:modified xsi:type="dcterms:W3CDTF">2021-10-27T16:30:00Z</dcterms:modified>
</cp:coreProperties>
</file>